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282" w:rsidRDefault="001C2ACF" w:rsidP="00A97BBC">
      <w:pPr>
        <w:pStyle w:val="a5"/>
        <w:tabs>
          <w:tab w:val="left" w:pos="8328"/>
        </w:tabs>
        <w:jc w:val="left"/>
      </w:pPr>
      <w:r w:rsidRPr="001C2ACF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34.75pt;margin-top:.4pt;width:33pt;height:45pt;z-index:251660288" fillcolor="window">
            <v:imagedata r:id="rId7" o:title=""/>
            <w10:wrap type="square" side="left"/>
          </v:shape>
          <o:OLEObject Type="Embed" ProgID="PBrush" ShapeID="_x0000_s1027" DrawAspect="Content" ObjectID="_1683817170" r:id="rId8"/>
        </w:pict>
      </w:r>
    </w:p>
    <w:p w:rsidR="009471D7" w:rsidRDefault="00A97BBC" w:rsidP="00A97BBC">
      <w:pPr>
        <w:pStyle w:val="a5"/>
        <w:tabs>
          <w:tab w:val="left" w:pos="8328"/>
        </w:tabs>
        <w:jc w:val="left"/>
      </w:pPr>
      <w:r>
        <w:br w:type="textWrapping" w:clear="all"/>
      </w:r>
    </w:p>
    <w:p w:rsidR="009471D7" w:rsidRPr="000F5692" w:rsidRDefault="009471D7" w:rsidP="009471D7">
      <w:pPr>
        <w:pStyle w:val="a5"/>
        <w:tabs>
          <w:tab w:val="left" w:pos="8328"/>
        </w:tabs>
      </w:pPr>
    </w:p>
    <w:p w:rsidR="009471D7" w:rsidRPr="000F5692" w:rsidRDefault="009471D7" w:rsidP="009471D7">
      <w:pPr>
        <w:pStyle w:val="a5"/>
        <w:tabs>
          <w:tab w:val="left" w:pos="8328"/>
        </w:tabs>
        <w:rPr>
          <w:b/>
          <w:szCs w:val="28"/>
        </w:rPr>
      </w:pPr>
      <w:r w:rsidRPr="000F5692">
        <w:rPr>
          <w:b/>
          <w:szCs w:val="28"/>
        </w:rPr>
        <w:t xml:space="preserve"> КРЕМЕНЕЦЬКА МІСЬКА РАДА</w:t>
      </w:r>
    </w:p>
    <w:p w:rsidR="009471D7" w:rsidRPr="000F5692" w:rsidRDefault="009310DF" w:rsidP="009471D7">
      <w:pPr>
        <w:pStyle w:val="a5"/>
        <w:tabs>
          <w:tab w:val="left" w:pos="0"/>
        </w:tabs>
        <w:rPr>
          <w:b/>
          <w:szCs w:val="28"/>
        </w:rPr>
      </w:pPr>
      <w:r>
        <w:rPr>
          <w:b/>
          <w:szCs w:val="28"/>
        </w:rPr>
        <w:t>ВОСЬМЕ</w:t>
      </w:r>
      <w:r w:rsidR="009471D7" w:rsidRPr="000F5692">
        <w:rPr>
          <w:b/>
          <w:szCs w:val="28"/>
        </w:rPr>
        <w:t xml:space="preserve"> СКЛИКАННЯ</w:t>
      </w:r>
    </w:p>
    <w:p w:rsidR="009471D7" w:rsidRDefault="00935643" w:rsidP="009471D7">
      <w:pPr>
        <w:pStyle w:val="a5"/>
        <w:rPr>
          <w:b/>
          <w:szCs w:val="28"/>
        </w:rPr>
      </w:pPr>
      <w:r>
        <w:rPr>
          <w:b/>
          <w:szCs w:val="28"/>
        </w:rPr>
        <w:t>ДЕСЯТА</w:t>
      </w:r>
      <w:r w:rsidR="00AF3595">
        <w:rPr>
          <w:b/>
          <w:szCs w:val="28"/>
        </w:rPr>
        <w:t xml:space="preserve"> СЕСІЯ</w:t>
      </w:r>
    </w:p>
    <w:p w:rsidR="009471D7" w:rsidRDefault="009471D7" w:rsidP="009471D7">
      <w:pPr>
        <w:pStyle w:val="a5"/>
        <w:rPr>
          <w:b/>
          <w:szCs w:val="28"/>
        </w:rPr>
      </w:pPr>
    </w:p>
    <w:p w:rsidR="009471D7" w:rsidRPr="000F5692" w:rsidRDefault="009471D7" w:rsidP="009471D7">
      <w:pPr>
        <w:pStyle w:val="a5"/>
        <w:rPr>
          <w:b/>
          <w:szCs w:val="28"/>
        </w:rPr>
      </w:pPr>
      <w:r>
        <w:rPr>
          <w:b/>
          <w:szCs w:val="28"/>
        </w:rPr>
        <w:t>РІШЕННЯ</w:t>
      </w:r>
    </w:p>
    <w:p w:rsidR="009471D7" w:rsidRDefault="009471D7" w:rsidP="009471D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17A59" w:rsidRPr="009471D7" w:rsidRDefault="00960248" w:rsidP="0096024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E6552F">
        <w:rPr>
          <w:rFonts w:ascii="Times New Roman" w:hAnsi="Times New Roman"/>
          <w:sz w:val="28"/>
          <w:szCs w:val="28"/>
          <w:lang w:val="uk-UA"/>
        </w:rPr>
        <w:t>2</w:t>
      </w:r>
      <w:r w:rsidR="004148E5">
        <w:rPr>
          <w:rFonts w:ascii="Times New Roman" w:hAnsi="Times New Roman"/>
          <w:sz w:val="28"/>
          <w:szCs w:val="28"/>
          <w:lang w:val="uk-UA"/>
        </w:rPr>
        <w:t>7</w:t>
      </w:r>
      <w:r w:rsidR="00E6552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A32B6">
        <w:rPr>
          <w:rFonts w:ascii="Times New Roman" w:hAnsi="Times New Roman"/>
          <w:sz w:val="28"/>
          <w:szCs w:val="28"/>
          <w:lang w:val="uk-UA"/>
        </w:rPr>
        <w:t>травня</w:t>
      </w:r>
      <w:r w:rsidR="00AF3595">
        <w:rPr>
          <w:rFonts w:ascii="Times New Roman" w:hAnsi="Times New Roman"/>
          <w:sz w:val="28"/>
          <w:szCs w:val="28"/>
          <w:lang w:val="uk-UA"/>
        </w:rPr>
        <w:t xml:space="preserve"> 202</w:t>
      </w:r>
      <w:r w:rsidR="00E6552F">
        <w:rPr>
          <w:rFonts w:ascii="Times New Roman" w:hAnsi="Times New Roman"/>
          <w:sz w:val="28"/>
          <w:szCs w:val="28"/>
          <w:lang w:val="uk-UA"/>
        </w:rPr>
        <w:t>1</w:t>
      </w:r>
      <w:r w:rsidR="008D6C7A">
        <w:rPr>
          <w:rFonts w:ascii="Times New Roman" w:hAnsi="Times New Roman"/>
          <w:sz w:val="28"/>
          <w:szCs w:val="28"/>
          <w:lang w:val="uk-UA"/>
        </w:rPr>
        <w:t xml:space="preserve"> року</w:t>
      </w:r>
      <w:r w:rsidR="006945BC">
        <w:rPr>
          <w:rFonts w:ascii="Times New Roman" w:hAnsi="Times New Roman"/>
          <w:sz w:val="28"/>
          <w:szCs w:val="28"/>
          <w:lang w:val="uk-UA"/>
        </w:rPr>
        <w:tab/>
      </w:r>
      <w:r w:rsidR="006945BC">
        <w:rPr>
          <w:rFonts w:ascii="Times New Roman" w:hAnsi="Times New Roman"/>
          <w:sz w:val="28"/>
          <w:szCs w:val="28"/>
          <w:lang w:val="uk-UA"/>
        </w:rPr>
        <w:tab/>
      </w:r>
      <w:r w:rsidR="006945BC">
        <w:rPr>
          <w:rFonts w:ascii="Times New Roman" w:hAnsi="Times New Roman"/>
          <w:sz w:val="28"/>
          <w:szCs w:val="28"/>
          <w:lang w:val="uk-UA"/>
        </w:rPr>
        <w:tab/>
      </w:r>
      <w:r w:rsidR="006945BC">
        <w:rPr>
          <w:rFonts w:ascii="Times New Roman" w:hAnsi="Times New Roman"/>
          <w:sz w:val="28"/>
          <w:szCs w:val="28"/>
          <w:lang w:val="uk-UA"/>
        </w:rPr>
        <w:tab/>
      </w:r>
      <w:r w:rsidR="006945BC">
        <w:rPr>
          <w:rFonts w:ascii="Times New Roman" w:hAnsi="Times New Roman"/>
          <w:sz w:val="28"/>
          <w:szCs w:val="28"/>
          <w:lang w:val="uk-UA"/>
        </w:rPr>
        <w:tab/>
      </w:r>
      <w:r w:rsidR="006945BC">
        <w:rPr>
          <w:rFonts w:ascii="Times New Roman" w:hAnsi="Times New Roman"/>
          <w:sz w:val="28"/>
          <w:szCs w:val="28"/>
          <w:lang w:val="uk-UA"/>
        </w:rPr>
        <w:tab/>
      </w:r>
      <w:r w:rsidR="009471D7">
        <w:rPr>
          <w:rFonts w:ascii="Times New Roman" w:hAnsi="Times New Roman"/>
          <w:sz w:val="28"/>
          <w:szCs w:val="28"/>
          <w:lang w:val="uk-UA"/>
        </w:rPr>
        <w:tab/>
      </w:r>
      <w:r w:rsidR="009471D7">
        <w:rPr>
          <w:rFonts w:ascii="Times New Roman" w:hAnsi="Times New Roman"/>
          <w:sz w:val="28"/>
          <w:szCs w:val="28"/>
          <w:lang w:val="uk-UA"/>
        </w:rPr>
        <w:tab/>
        <w:t>№</w:t>
      </w:r>
      <w:r w:rsidR="0094350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A04E9">
        <w:rPr>
          <w:rFonts w:ascii="Times New Roman" w:hAnsi="Times New Roman"/>
          <w:sz w:val="28"/>
          <w:szCs w:val="28"/>
          <w:lang w:val="uk-UA"/>
        </w:rPr>
        <w:t>1221</w:t>
      </w:r>
    </w:p>
    <w:p w:rsidR="009471D7" w:rsidRDefault="009471D7" w:rsidP="00117A5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117A59" w:rsidRPr="008B773C" w:rsidRDefault="00117A59" w:rsidP="00117A5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8B773C">
        <w:rPr>
          <w:rFonts w:ascii="Times New Roman" w:hAnsi="Times New Roman"/>
          <w:b/>
          <w:sz w:val="28"/>
          <w:szCs w:val="28"/>
          <w:lang w:val="uk-UA"/>
        </w:rPr>
        <w:t>Про надання дозволу на розроблення</w:t>
      </w:r>
    </w:p>
    <w:p w:rsidR="004148E5" w:rsidRDefault="00117A59" w:rsidP="00117A5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8B773C">
        <w:rPr>
          <w:rFonts w:ascii="Times New Roman" w:hAnsi="Times New Roman"/>
          <w:b/>
          <w:sz w:val="28"/>
          <w:szCs w:val="28"/>
          <w:lang w:val="uk-UA"/>
        </w:rPr>
        <w:t xml:space="preserve">детального плану </w:t>
      </w:r>
      <w:r w:rsidR="007B5AFD" w:rsidRPr="008B773C">
        <w:rPr>
          <w:rFonts w:ascii="Times New Roman" w:hAnsi="Times New Roman"/>
          <w:b/>
          <w:sz w:val="28"/>
          <w:szCs w:val="28"/>
          <w:lang w:val="uk-UA"/>
        </w:rPr>
        <w:t xml:space="preserve">території </w:t>
      </w:r>
      <w:r w:rsidR="004148E5">
        <w:rPr>
          <w:rFonts w:ascii="Times New Roman" w:hAnsi="Times New Roman"/>
          <w:b/>
          <w:sz w:val="28"/>
          <w:szCs w:val="28"/>
          <w:lang w:val="uk-UA"/>
        </w:rPr>
        <w:t xml:space="preserve">(зміна </w:t>
      </w:r>
    </w:p>
    <w:p w:rsidR="004148E5" w:rsidRDefault="004148E5" w:rsidP="00117A5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цільового призначення земельної </w:t>
      </w:r>
    </w:p>
    <w:p w:rsidR="004148E5" w:rsidRDefault="004148E5" w:rsidP="00117A5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ділянки) для </w:t>
      </w:r>
      <w:r w:rsidR="007B5AFD" w:rsidRPr="008B773C">
        <w:rPr>
          <w:rFonts w:ascii="Times New Roman" w:hAnsi="Times New Roman"/>
          <w:b/>
          <w:sz w:val="28"/>
          <w:szCs w:val="28"/>
          <w:lang w:val="uk-UA"/>
        </w:rPr>
        <w:t>будівництв</w:t>
      </w:r>
      <w:r>
        <w:rPr>
          <w:rFonts w:ascii="Times New Roman" w:hAnsi="Times New Roman"/>
          <w:b/>
          <w:sz w:val="28"/>
          <w:szCs w:val="28"/>
          <w:lang w:val="uk-UA"/>
        </w:rPr>
        <w:t>а</w:t>
      </w:r>
      <w:r w:rsidR="00117A59" w:rsidRPr="008B773C">
        <w:rPr>
          <w:rFonts w:ascii="Times New Roman" w:hAnsi="Times New Roman"/>
          <w:b/>
          <w:sz w:val="28"/>
          <w:szCs w:val="28"/>
          <w:lang w:val="uk-UA"/>
        </w:rPr>
        <w:t xml:space="preserve"> та </w:t>
      </w:r>
    </w:p>
    <w:p w:rsidR="004148E5" w:rsidRDefault="00117A59" w:rsidP="00117A59">
      <w:pPr>
        <w:spacing w:after="0" w:line="240" w:lineRule="auto"/>
        <w:rPr>
          <w:rFonts w:asciiTheme="majorBidi" w:hAnsiTheme="majorBidi" w:cstheme="majorBidi"/>
          <w:b/>
          <w:sz w:val="28"/>
          <w:szCs w:val="28"/>
          <w:lang w:val="uk-UA"/>
        </w:rPr>
      </w:pPr>
      <w:r w:rsidRPr="008B773C">
        <w:rPr>
          <w:rFonts w:ascii="Times New Roman" w:hAnsi="Times New Roman"/>
          <w:b/>
          <w:sz w:val="28"/>
          <w:szCs w:val="28"/>
          <w:lang w:val="uk-UA"/>
        </w:rPr>
        <w:t>обслуговування</w:t>
      </w:r>
      <w:r w:rsidR="004148E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8B773C" w:rsidRPr="008B773C">
        <w:rPr>
          <w:rFonts w:asciiTheme="majorBidi" w:hAnsiTheme="majorBidi" w:cstheme="majorBidi"/>
          <w:b/>
          <w:sz w:val="28"/>
          <w:szCs w:val="28"/>
          <w:lang w:val="uk-UA"/>
        </w:rPr>
        <w:t xml:space="preserve">житлового будинку, </w:t>
      </w:r>
    </w:p>
    <w:p w:rsidR="004148E5" w:rsidRDefault="008B773C" w:rsidP="00117A5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8B773C">
        <w:rPr>
          <w:rFonts w:asciiTheme="majorBidi" w:hAnsiTheme="majorBidi" w:cstheme="majorBidi"/>
          <w:b/>
          <w:sz w:val="28"/>
          <w:szCs w:val="28"/>
          <w:lang w:val="uk-UA"/>
        </w:rPr>
        <w:t xml:space="preserve">господарських будівель і </w:t>
      </w:r>
      <w:r w:rsidRPr="008B773C">
        <w:rPr>
          <w:rFonts w:asciiTheme="majorBidi" w:hAnsiTheme="majorBidi" w:cstheme="majorBidi"/>
          <w:b/>
          <w:bCs/>
          <w:sz w:val="28"/>
          <w:szCs w:val="28"/>
          <w:lang w:val="uk-UA"/>
        </w:rPr>
        <w:t xml:space="preserve">споруд </w:t>
      </w:r>
      <w:r w:rsidR="00117A59" w:rsidRPr="008B773C">
        <w:rPr>
          <w:rFonts w:ascii="Times New Roman" w:hAnsi="Times New Roman"/>
          <w:b/>
          <w:sz w:val="28"/>
          <w:szCs w:val="28"/>
          <w:lang w:val="uk-UA"/>
        </w:rPr>
        <w:t>в</w:t>
      </w:r>
      <w:r w:rsidR="0074567F" w:rsidRPr="008B773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117A59" w:rsidRDefault="002677E0" w:rsidP="00117A5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</w:t>
      </w:r>
      <w:r w:rsidR="0074567F" w:rsidRPr="008B773C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b/>
          <w:sz w:val="28"/>
          <w:szCs w:val="28"/>
          <w:lang w:val="uk-UA"/>
        </w:rPr>
        <w:t>Лішня</w:t>
      </w:r>
      <w:r w:rsidR="00DB44EE">
        <w:rPr>
          <w:rFonts w:ascii="Times New Roman" w:hAnsi="Times New Roman"/>
          <w:b/>
          <w:sz w:val="28"/>
          <w:szCs w:val="28"/>
          <w:lang w:val="uk-UA"/>
        </w:rPr>
        <w:t xml:space="preserve"> по вул. </w:t>
      </w:r>
      <w:r>
        <w:rPr>
          <w:rFonts w:ascii="Times New Roman" w:hAnsi="Times New Roman"/>
          <w:b/>
          <w:sz w:val="28"/>
          <w:szCs w:val="28"/>
          <w:lang w:val="uk-UA"/>
        </w:rPr>
        <w:t>Піщана</w:t>
      </w:r>
      <w:r w:rsidR="0074567F" w:rsidRPr="008B773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117A59" w:rsidRPr="00A83F16" w:rsidRDefault="00117A59" w:rsidP="00117A5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74567F" w:rsidRPr="00D56464" w:rsidRDefault="0074567F" w:rsidP="0096024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D56464">
        <w:rPr>
          <w:rFonts w:ascii="Times New Roman" w:hAnsi="Times New Roman"/>
          <w:sz w:val="28"/>
          <w:szCs w:val="28"/>
          <w:lang w:val="uk-UA"/>
        </w:rPr>
        <w:t xml:space="preserve">Розглянувши звернення </w:t>
      </w:r>
      <w:r w:rsidR="00923529">
        <w:rPr>
          <w:rFonts w:ascii="Times New Roman" w:hAnsi="Times New Roman"/>
          <w:sz w:val="28"/>
          <w:szCs w:val="28"/>
          <w:lang w:val="uk-UA"/>
        </w:rPr>
        <w:t xml:space="preserve">гр. </w:t>
      </w:r>
      <w:r w:rsidR="002677E0">
        <w:rPr>
          <w:rFonts w:ascii="Times New Roman" w:hAnsi="Times New Roman"/>
          <w:sz w:val="28"/>
          <w:szCs w:val="28"/>
          <w:lang w:val="uk-UA"/>
        </w:rPr>
        <w:t>Столярової Наталії Зіновіївни</w:t>
      </w:r>
      <w:r w:rsidR="00986A8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56464">
        <w:rPr>
          <w:rFonts w:ascii="Times New Roman" w:hAnsi="Times New Roman"/>
          <w:sz w:val="28"/>
          <w:szCs w:val="28"/>
          <w:lang w:val="uk-UA"/>
        </w:rPr>
        <w:t xml:space="preserve">про надання дозволу на розроблення детального плану території </w:t>
      </w:r>
      <w:r w:rsidR="004148E5">
        <w:rPr>
          <w:rFonts w:ascii="Times New Roman" w:hAnsi="Times New Roman"/>
          <w:sz w:val="28"/>
          <w:szCs w:val="28"/>
          <w:lang w:val="uk-UA"/>
        </w:rPr>
        <w:t xml:space="preserve">(зміна цільового призначення земельної ділянки) </w:t>
      </w:r>
      <w:r w:rsidRPr="002F2C32">
        <w:rPr>
          <w:rFonts w:asciiTheme="majorBidi" w:hAnsiTheme="majorBidi" w:cstheme="majorBidi"/>
          <w:sz w:val="28"/>
          <w:szCs w:val="28"/>
          <w:lang w:val="uk-UA"/>
        </w:rPr>
        <w:t xml:space="preserve">для будівництва і обслуговування житлового будинку, господарських будівель і </w:t>
      </w:r>
      <w:r w:rsidRPr="002F2C32">
        <w:rPr>
          <w:rFonts w:asciiTheme="majorBidi" w:hAnsiTheme="majorBidi" w:cstheme="majorBidi"/>
          <w:bCs/>
          <w:sz w:val="28"/>
          <w:szCs w:val="28"/>
          <w:lang w:val="uk-UA"/>
        </w:rPr>
        <w:t>споруд</w:t>
      </w:r>
      <w:r>
        <w:rPr>
          <w:rFonts w:asciiTheme="majorBidi" w:hAnsiTheme="majorBidi" w:cstheme="majorBidi"/>
          <w:bCs/>
          <w:sz w:val="28"/>
          <w:szCs w:val="28"/>
          <w:lang w:val="uk-UA"/>
        </w:rPr>
        <w:t xml:space="preserve"> в </w:t>
      </w:r>
      <w:r w:rsidR="00FA52E6">
        <w:rPr>
          <w:rFonts w:asciiTheme="majorBidi" w:hAnsiTheme="majorBidi" w:cstheme="majorBidi"/>
          <w:bCs/>
          <w:sz w:val="28"/>
          <w:szCs w:val="28"/>
          <w:lang w:val="uk-UA"/>
        </w:rPr>
        <w:t xml:space="preserve"> </w:t>
      </w:r>
      <w:r w:rsidR="002677E0">
        <w:rPr>
          <w:rFonts w:asciiTheme="majorBidi" w:hAnsiTheme="majorBidi" w:cstheme="majorBidi"/>
          <w:bCs/>
          <w:sz w:val="28"/>
          <w:szCs w:val="28"/>
          <w:lang w:val="uk-UA"/>
        </w:rPr>
        <w:t>с</w:t>
      </w:r>
      <w:r w:rsidR="00960248">
        <w:rPr>
          <w:rFonts w:asciiTheme="majorBidi" w:hAnsiTheme="majorBidi" w:cstheme="majorBidi"/>
          <w:bCs/>
          <w:sz w:val="28"/>
          <w:szCs w:val="28"/>
          <w:lang w:val="uk-UA"/>
        </w:rPr>
        <w:t xml:space="preserve">. </w:t>
      </w:r>
      <w:r w:rsidR="002677E0">
        <w:rPr>
          <w:rFonts w:asciiTheme="majorBidi" w:hAnsiTheme="majorBidi" w:cstheme="majorBidi"/>
          <w:bCs/>
          <w:sz w:val="28"/>
          <w:szCs w:val="28"/>
          <w:lang w:val="uk-UA"/>
        </w:rPr>
        <w:t xml:space="preserve">Лішня </w:t>
      </w:r>
      <w:r w:rsidR="00DB44EE">
        <w:rPr>
          <w:rFonts w:asciiTheme="majorBidi" w:hAnsiTheme="majorBidi" w:cstheme="majorBidi"/>
          <w:bCs/>
          <w:sz w:val="28"/>
          <w:szCs w:val="28"/>
          <w:lang w:val="uk-UA"/>
        </w:rPr>
        <w:t xml:space="preserve">по вул. </w:t>
      </w:r>
      <w:r w:rsidR="002677E0">
        <w:rPr>
          <w:rFonts w:asciiTheme="majorBidi" w:hAnsiTheme="majorBidi" w:cstheme="majorBidi"/>
          <w:bCs/>
          <w:sz w:val="28"/>
          <w:szCs w:val="28"/>
          <w:lang w:val="uk-UA"/>
        </w:rPr>
        <w:t>Піщана</w:t>
      </w:r>
      <w:r w:rsidR="002677E0" w:rsidRPr="002677E0">
        <w:rPr>
          <w:rFonts w:asciiTheme="majorBidi" w:hAnsiTheme="majorBidi" w:cstheme="majorBidi"/>
          <w:bCs/>
          <w:sz w:val="28"/>
          <w:szCs w:val="28"/>
          <w:lang w:val="uk-UA"/>
        </w:rPr>
        <w:t xml:space="preserve"> </w:t>
      </w:r>
      <w:r w:rsidR="002677E0">
        <w:rPr>
          <w:rFonts w:asciiTheme="majorBidi" w:hAnsiTheme="majorBidi" w:cstheme="majorBidi"/>
          <w:bCs/>
          <w:sz w:val="28"/>
          <w:szCs w:val="28"/>
          <w:lang w:val="uk-UA"/>
        </w:rPr>
        <w:t>Кременецького району</w:t>
      </w:r>
      <w:r w:rsidRPr="002A6181">
        <w:rPr>
          <w:rFonts w:asciiTheme="majorBidi" w:hAnsiTheme="majorBidi" w:cstheme="majorBidi"/>
          <w:bCs/>
          <w:sz w:val="28"/>
          <w:szCs w:val="28"/>
          <w:lang w:val="uk-UA"/>
        </w:rPr>
        <w:t>, к</w:t>
      </w:r>
      <w:r w:rsidRPr="002F2C32">
        <w:rPr>
          <w:rFonts w:asciiTheme="majorBidi" w:hAnsiTheme="majorBidi" w:cstheme="majorBidi"/>
          <w:bCs/>
          <w:sz w:val="28"/>
          <w:szCs w:val="28"/>
          <w:lang w:val="uk-UA"/>
        </w:rPr>
        <w:t>еруючись Законом України «Про регулювання містобудівної діяльності»</w:t>
      </w:r>
      <w:r w:rsidRPr="002F2C32">
        <w:rPr>
          <w:rFonts w:ascii="Times New Roman" w:hAnsi="Times New Roman"/>
          <w:bCs/>
          <w:sz w:val="28"/>
          <w:szCs w:val="28"/>
          <w:lang w:val="uk-UA"/>
        </w:rPr>
        <w:t>, ст. 26 Закону Укра</w:t>
      </w:r>
      <w:r w:rsidRPr="002F2C32">
        <w:rPr>
          <w:rFonts w:ascii="Times New Roman" w:hAnsi="Times New Roman"/>
          <w:sz w:val="28"/>
          <w:szCs w:val="28"/>
          <w:lang w:val="uk-UA"/>
        </w:rPr>
        <w:t xml:space="preserve">їни «Про місцеве самоврядування в Україні», наказом Міністерства регіонального розвитку, будівництва та житлово-комунального господарства України від 16.11.2011 р. № 290 «Про затвердження Порядку розроблення містобудівної документації», </w:t>
      </w:r>
      <w:r w:rsidRPr="004148E5">
        <w:rPr>
          <w:rFonts w:ascii="Times New Roman" w:hAnsi="Times New Roman"/>
          <w:sz w:val="28"/>
          <w:szCs w:val="28"/>
          <w:lang w:val="uk-UA"/>
        </w:rPr>
        <w:t>Кременецька міська рада</w:t>
      </w:r>
    </w:p>
    <w:p w:rsidR="00117A59" w:rsidRPr="00117A59" w:rsidRDefault="00117A59" w:rsidP="00117A59">
      <w:pPr>
        <w:pStyle w:val="a3"/>
        <w:ind w:left="0"/>
        <w:jc w:val="center"/>
        <w:rPr>
          <w:sz w:val="28"/>
          <w:szCs w:val="28"/>
        </w:rPr>
      </w:pPr>
      <w:r w:rsidRPr="005746DF">
        <w:rPr>
          <w:b/>
          <w:sz w:val="28"/>
          <w:szCs w:val="28"/>
        </w:rPr>
        <w:t>ВИРІШИЛА:</w:t>
      </w:r>
    </w:p>
    <w:p w:rsidR="0074567F" w:rsidRPr="00BE0742" w:rsidRDefault="009471D7" w:rsidP="0074567F">
      <w:pPr>
        <w:spacing w:after="0" w:line="240" w:lineRule="auto"/>
        <w:ind w:firstLine="708"/>
        <w:jc w:val="both"/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r>
        <w:rPr>
          <w:rFonts w:ascii="Times New Roman" w:hAnsi="Times New Roman"/>
          <w:sz w:val="28"/>
          <w:szCs w:val="28"/>
          <w:lang w:val="uk-UA"/>
        </w:rPr>
        <w:tab/>
      </w:r>
      <w:r w:rsidR="0074567F" w:rsidRPr="0074567F">
        <w:rPr>
          <w:rFonts w:asciiTheme="majorBidi" w:hAnsiTheme="majorBidi" w:cstheme="majorBidi"/>
          <w:sz w:val="28"/>
          <w:szCs w:val="28"/>
          <w:lang w:val="uk-UA"/>
        </w:rPr>
        <w:t xml:space="preserve">Дозволити розроблення детального плану території </w:t>
      </w:r>
      <w:r w:rsidR="004148E5">
        <w:rPr>
          <w:rFonts w:asciiTheme="majorBidi" w:hAnsiTheme="majorBidi" w:cstheme="majorBidi"/>
          <w:sz w:val="28"/>
          <w:szCs w:val="28"/>
          <w:lang w:val="uk-UA"/>
        </w:rPr>
        <w:t>(зміна цільового призначення земельної ділянки) площею 0,</w:t>
      </w:r>
      <w:r w:rsidR="002677E0">
        <w:rPr>
          <w:rFonts w:asciiTheme="majorBidi" w:hAnsiTheme="majorBidi" w:cstheme="majorBidi"/>
          <w:sz w:val="28"/>
          <w:szCs w:val="28"/>
          <w:lang w:val="uk-UA"/>
        </w:rPr>
        <w:t>4000</w:t>
      </w:r>
      <w:r w:rsidR="004148E5">
        <w:rPr>
          <w:rFonts w:asciiTheme="majorBidi" w:hAnsiTheme="majorBidi" w:cstheme="majorBidi"/>
          <w:sz w:val="28"/>
          <w:szCs w:val="28"/>
          <w:lang w:val="uk-UA"/>
        </w:rPr>
        <w:t>га., кадастровий номер: 61234</w:t>
      </w:r>
      <w:r w:rsidR="002677E0">
        <w:rPr>
          <w:rFonts w:asciiTheme="majorBidi" w:hAnsiTheme="majorBidi" w:cstheme="majorBidi"/>
          <w:sz w:val="28"/>
          <w:szCs w:val="28"/>
          <w:lang w:val="uk-UA"/>
        </w:rPr>
        <w:t>80700</w:t>
      </w:r>
      <w:r w:rsidR="004148E5">
        <w:rPr>
          <w:rFonts w:asciiTheme="majorBidi" w:hAnsiTheme="majorBidi" w:cstheme="majorBidi"/>
          <w:sz w:val="28"/>
          <w:szCs w:val="28"/>
          <w:lang w:val="uk-UA"/>
        </w:rPr>
        <w:t>:0</w:t>
      </w:r>
      <w:r w:rsidR="002677E0">
        <w:rPr>
          <w:rFonts w:asciiTheme="majorBidi" w:hAnsiTheme="majorBidi" w:cstheme="majorBidi"/>
          <w:sz w:val="28"/>
          <w:szCs w:val="28"/>
          <w:lang w:val="uk-UA"/>
        </w:rPr>
        <w:t>5</w:t>
      </w:r>
      <w:r w:rsidR="004148E5">
        <w:rPr>
          <w:rFonts w:asciiTheme="majorBidi" w:hAnsiTheme="majorBidi" w:cstheme="majorBidi"/>
          <w:sz w:val="28"/>
          <w:szCs w:val="28"/>
          <w:lang w:val="uk-UA"/>
        </w:rPr>
        <w:t>:00</w:t>
      </w:r>
      <w:r w:rsidR="002677E0">
        <w:rPr>
          <w:rFonts w:asciiTheme="majorBidi" w:hAnsiTheme="majorBidi" w:cstheme="majorBidi"/>
          <w:sz w:val="28"/>
          <w:szCs w:val="28"/>
          <w:lang w:val="uk-UA"/>
        </w:rPr>
        <w:t>1</w:t>
      </w:r>
      <w:r w:rsidR="004148E5">
        <w:rPr>
          <w:rFonts w:asciiTheme="majorBidi" w:hAnsiTheme="majorBidi" w:cstheme="majorBidi"/>
          <w:sz w:val="28"/>
          <w:szCs w:val="28"/>
          <w:lang w:val="uk-UA"/>
        </w:rPr>
        <w:t>:0</w:t>
      </w:r>
      <w:r w:rsidR="002677E0">
        <w:rPr>
          <w:rFonts w:asciiTheme="majorBidi" w:hAnsiTheme="majorBidi" w:cstheme="majorBidi"/>
          <w:sz w:val="28"/>
          <w:szCs w:val="28"/>
          <w:lang w:val="uk-UA"/>
        </w:rPr>
        <w:t>048</w:t>
      </w:r>
      <w:r w:rsidR="004148E5">
        <w:rPr>
          <w:rFonts w:asciiTheme="majorBidi" w:hAnsiTheme="majorBidi" w:cstheme="majorBidi"/>
          <w:sz w:val="28"/>
          <w:szCs w:val="28"/>
          <w:lang w:val="uk-UA"/>
        </w:rPr>
        <w:t xml:space="preserve"> із земель для </w:t>
      </w:r>
      <w:r w:rsidR="00BB7169">
        <w:rPr>
          <w:rFonts w:asciiTheme="majorBidi" w:hAnsiTheme="majorBidi" w:cstheme="majorBidi"/>
          <w:sz w:val="28"/>
          <w:szCs w:val="28"/>
          <w:lang w:val="uk-UA"/>
        </w:rPr>
        <w:t>особистого селянського господарства</w:t>
      </w:r>
      <w:r w:rsidR="004148E5">
        <w:rPr>
          <w:rFonts w:asciiTheme="majorBidi" w:hAnsiTheme="majorBidi" w:cstheme="majorBidi"/>
          <w:sz w:val="28"/>
          <w:szCs w:val="28"/>
          <w:lang w:val="uk-UA"/>
        </w:rPr>
        <w:t xml:space="preserve"> в землі </w:t>
      </w:r>
      <w:r w:rsidR="0074567F" w:rsidRPr="0074567F">
        <w:rPr>
          <w:rFonts w:asciiTheme="majorBidi" w:hAnsiTheme="majorBidi" w:cstheme="majorBidi"/>
          <w:sz w:val="28"/>
          <w:szCs w:val="28"/>
          <w:lang w:val="uk-UA"/>
        </w:rPr>
        <w:t xml:space="preserve">для будівництва і обслуговування житлового будинку, господарських будівель і споруд в </w:t>
      </w:r>
      <w:r w:rsidR="002677E0">
        <w:rPr>
          <w:rFonts w:asciiTheme="majorBidi" w:hAnsiTheme="majorBidi" w:cstheme="majorBidi"/>
          <w:sz w:val="28"/>
          <w:szCs w:val="28"/>
          <w:lang w:val="uk-UA"/>
        </w:rPr>
        <w:t>с</w:t>
      </w:r>
      <w:r w:rsidR="0074567F" w:rsidRPr="0074567F">
        <w:rPr>
          <w:rFonts w:asciiTheme="majorBidi" w:hAnsiTheme="majorBidi" w:cstheme="majorBidi"/>
          <w:sz w:val="28"/>
          <w:szCs w:val="28"/>
          <w:lang w:val="uk-UA"/>
        </w:rPr>
        <w:t xml:space="preserve">. </w:t>
      </w:r>
      <w:r w:rsidR="002677E0">
        <w:rPr>
          <w:rFonts w:asciiTheme="majorBidi" w:hAnsiTheme="majorBidi" w:cstheme="majorBidi"/>
          <w:sz w:val="28"/>
          <w:szCs w:val="28"/>
          <w:lang w:val="uk-UA"/>
        </w:rPr>
        <w:t>Лішня</w:t>
      </w:r>
      <w:r w:rsidR="00DB44EE">
        <w:rPr>
          <w:rFonts w:asciiTheme="majorBidi" w:hAnsiTheme="majorBidi" w:cstheme="majorBidi"/>
          <w:sz w:val="28"/>
          <w:szCs w:val="28"/>
          <w:lang w:val="uk-UA"/>
        </w:rPr>
        <w:t xml:space="preserve"> по вул. П</w:t>
      </w:r>
      <w:r w:rsidR="002677E0">
        <w:rPr>
          <w:rFonts w:asciiTheme="majorBidi" w:hAnsiTheme="majorBidi" w:cstheme="majorBidi"/>
          <w:sz w:val="28"/>
          <w:szCs w:val="28"/>
          <w:lang w:val="uk-UA"/>
        </w:rPr>
        <w:t>іщана</w:t>
      </w:r>
      <w:r w:rsidR="00986A86">
        <w:rPr>
          <w:rFonts w:asciiTheme="majorBidi" w:hAnsiTheme="majorBidi" w:cstheme="majorBidi"/>
          <w:sz w:val="28"/>
          <w:szCs w:val="28"/>
          <w:lang w:val="uk-UA"/>
        </w:rPr>
        <w:t xml:space="preserve"> </w:t>
      </w:r>
      <w:r w:rsidR="0074567F" w:rsidRPr="00DB44EE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lang w:val="uk-UA" w:eastAsia="uk-UA"/>
        </w:rPr>
        <w:t>відповідно до державних будівельних та інших норм, стандартів і правил</w:t>
      </w:r>
      <w:r w:rsidR="00BE0742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lang w:val="uk-UA" w:eastAsia="uk-UA"/>
        </w:rPr>
        <w:t>.</w:t>
      </w:r>
    </w:p>
    <w:p w:rsidR="008E444E" w:rsidRPr="00BE0742" w:rsidRDefault="008E444E" w:rsidP="0074567F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BE0742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>2.</w:t>
      </w:r>
      <w:r w:rsidRPr="00BE0742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ab/>
      </w:r>
      <w:r w:rsidRPr="00BE0742">
        <w:rPr>
          <w:rFonts w:ascii="Times New Roman" w:hAnsi="Times New Roman"/>
          <w:sz w:val="28"/>
          <w:szCs w:val="28"/>
        </w:rPr>
        <w:t>Визначити:</w:t>
      </w:r>
    </w:p>
    <w:p w:rsidR="008E444E" w:rsidRPr="000F5692" w:rsidRDefault="008E444E" w:rsidP="008E444E">
      <w:pPr>
        <w:pStyle w:val="a7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F5692">
        <w:rPr>
          <w:rFonts w:ascii="Times New Roman" w:hAnsi="Times New Roman"/>
          <w:sz w:val="28"/>
          <w:szCs w:val="28"/>
          <w:lang w:val="uk-UA"/>
        </w:rPr>
        <w:t>Замовником розроблення детального плану території – управління архітектури, житлово-комунального господарства та земельних відносин Кременецької міської ради з залученням коштів з інших джерел, не заборонених законом, для розроблення детального плану території.</w:t>
      </w:r>
    </w:p>
    <w:p w:rsidR="008E444E" w:rsidRPr="000F5692" w:rsidRDefault="007B5AFD" w:rsidP="00960248">
      <w:pPr>
        <w:pStyle w:val="a7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Відповідальним</w:t>
      </w:r>
      <w:r w:rsidR="008E444E" w:rsidRPr="000F569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 за розроблення та фінансування детального </w:t>
      </w:r>
      <w:r w:rsidR="008E444E" w:rsidRPr="0038661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плану території  -</w:t>
      </w:r>
      <w:r w:rsidR="0096024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23529">
        <w:rPr>
          <w:rFonts w:ascii="Times New Roman" w:hAnsi="Times New Roman"/>
          <w:sz w:val="28"/>
          <w:szCs w:val="28"/>
          <w:lang w:val="uk-UA"/>
        </w:rPr>
        <w:t xml:space="preserve">гр. </w:t>
      </w:r>
      <w:r w:rsidR="002677E0">
        <w:rPr>
          <w:rFonts w:ascii="Times New Roman" w:hAnsi="Times New Roman"/>
          <w:sz w:val="28"/>
          <w:szCs w:val="28"/>
          <w:lang w:val="uk-UA"/>
        </w:rPr>
        <w:t>Столярова Наталія Зіновіївна</w:t>
      </w:r>
      <w:r w:rsidR="008E444E" w:rsidRPr="00386614">
        <w:rPr>
          <w:rFonts w:ascii="Times New Roman" w:hAnsi="Times New Roman"/>
          <w:sz w:val="28"/>
          <w:szCs w:val="28"/>
          <w:lang w:val="uk-UA"/>
        </w:rPr>
        <w:t>.</w:t>
      </w:r>
    </w:p>
    <w:p w:rsidR="008E444E" w:rsidRPr="000F5692" w:rsidRDefault="008E444E" w:rsidP="008E444E">
      <w:pPr>
        <w:tabs>
          <w:tab w:val="left" w:pos="709"/>
          <w:tab w:val="left" w:pos="1276"/>
          <w:tab w:val="left" w:pos="1418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F5692">
        <w:rPr>
          <w:rFonts w:ascii="Times New Roman" w:hAnsi="Times New Roman"/>
          <w:sz w:val="28"/>
          <w:szCs w:val="28"/>
          <w:lang w:val="uk-UA"/>
        </w:rPr>
        <w:lastRenderedPageBreak/>
        <w:tab/>
        <w:t>3.</w:t>
      </w:r>
      <w:r w:rsidRPr="000F5692">
        <w:rPr>
          <w:rFonts w:ascii="Times New Roman" w:hAnsi="Times New Roman"/>
          <w:sz w:val="28"/>
          <w:szCs w:val="28"/>
          <w:lang w:val="uk-UA"/>
        </w:rPr>
        <w:tab/>
      </w:r>
      <w:r w:rsidRPr="000F5692">
        <w:rPr>
          <w:rFonts w:ascii="Times New Roman" w:hAnsi="Times New Roman"/>
          <w:sz w:val="28"/>
          <w:szCs w:val="28"/>
          <w:lang w:val="uk-UA"/>
        </w:rPr>
        <w:tab/>
        <w:t>Управлінню архітектури, житлово-комунального господарства та земельних від</w:t>
      </w:r>
      <w:r w:rsidR="00923529">
        <w:rPr>
          <w:rFonts w:ascii="Times New Roman" w:hAnsi="Times New Roman"/>
          <w:sz w:val="28"/>
          <w:szCs w:val="28"/>
          <w:lang w:val="uk-UA"/>
        </w:rPr>
        <w:t>носин Кременецької міської ради</w:t>
      </w:r>
      <w:r w:rsidRPr="000F5692">
        <w:rPr>
          <w:rFonts w:ascii="Times New Roman" w:hAnsi="Times New Roman"/>
          <w:sz w:val="28"/>
          <w:szCs w:val="28"/>
          <w:lang w:val="uk-UA"/>
        </w:rPr>
        <w:t>:</w:t>
      </w:r>
    </w:p>
    <w:p w:rsidR="008E444E" w:rsidRDefault="008E444E" w:rsidP="008E444E">
      <w:pPr>
        <w:tabs>
          <w:tab w:val="left" w:pos="709"/>
          <w:tab w:val="left" w:pos="1276"/>
          <w:tab w:val="left" w:pos="1418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</w:pPr>
      <w:r w:rsidRPr="000F5692">
        <w:rPr>
          <w:rFonts w:ascii="Times New Roman" w:hAnsi="Times New Roman"/>
          <w:sz w:val="28"/>
          <w:szCs w:val="28"/>
          <w:lang w:val="uk-UA"/>
        </w:rPr>
        <w:tab/>
        <w:t>3.1.</w:t>
      </w:r>
      <w:r w:rsidRPr="000F5692">
        <w:rPr>
          <w:rFonts w:ascii="Times New Roman" w:hAnsi="Times New Roman"/>
          <w:sz w:val="28"/>
          <w:szCs w:val="28"/>
          <w:lang w:val="uk-UA"/>
        </w:rPr>
        <w:tab/>
      </w:r>
      <w:r w:rsidRPr="000F5692">
        <w:rPr>
          <w:rFonts w:ascii="Times New Roman" w:hAnsi="Times New Roman"/>
          <w:sz w:val="28"/>
          <w:szCs w:val="28"/>
          <w:lang w:val="uk-UA"/>
        </w:rPr>
        <w:tab/>
      </w:r>
      <w:r w:rsidRPr="000F569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Після розроблення детального плану для врахування г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ромадських інтересів забезпечити у встановленому порядку проведення громадських слухань</w:t>
      </w:r>
      <w:r w:rsidRPr="000F569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.</w:t>
      </w:r>
    </w:p>
    <w:p w:rsidR="008E444E" w:rsidRDefault="008E444E" w:rsidP="008E444E">
      <w:pPr>
        <w:tabs>
          <w:tab w:val="left" w:pos="709"/>
          <w:tab w:val="left" w:pos="1276"/>
          <w:tab w:val="left" w:pos="1418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ab/>
        <w:t>3.2.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ab/>
        <w:t>П</w:t>
      </w:r>
      <w:r w:rsidRPr="00821D4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одати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 на засідання сесії міської ради для</w:t>
      </w:r>
      <w:r w:rsidRPr="00821D4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 затвердження детальний план території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="0025430D" w:rsidRPr="0074567F">
        <w:rPr>
          <w:rFonts w:asciiTheme="majorBidi" w:hAnsiTheme="majorBidi" w:cstheme="majorBidi"/>
          <w:sz w:val="28"/>
          <w:szCs w:val="28"/>
          <w:lang w:val="uk-UA"/>
        </w:rPr>
        <w:t>для будівництва і обслуговування житлового будинку, господарських будівель і споруд</w:t>
      </w:r>
      <w:r w:rsidR="0038661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E0742">
        <w:rPr>
          <w:rFonts w:ascii="Times New Roman" w:hAnsi="Times New Roman"/>
          <w:sz w:val="28"/>
          <w:szCs w:val="28"/>
          <w:lang w:val="uk-UA"/>
        </w:rPr>
        <w:t xml:space="preserve">в </w:t>
      </w:r>
      <w:r w:rsidR="002677E0">
        <w:rPr>
          <w:rFonts w:ascii="Times New Roman" w:hAnsi="Times New Roman"/>
          <w:sz w:val="28"/>
          <w:szCs w:val="28"/>
          <w:lang w:val="uk-UA"/>
        </w:rPr>
        <w:t>с</w:t>
      </w:r>
      <w:r w:rsidR="00BE0742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2677E0">
        <w:rPr>
          <w:rFonts w:ascii="Times New Roman" w:hAnsi="Times New Roman"/>
          <w:sz w:val="28"/>
          <w:szCs w:val="28"/>
          <w:lang w:val="uk-UA"/>
        </w:rPr>
        <w:t>Лішня</w:t>
      </w:r>
      <w:r w:rsidR="00DB44EE">
        <w:rPr>
          <w:rFonts w:ascii="Times New Roman" w:hAnsi="Times New Roman"/>
          <w:sz w:val="28"/>
          <w:szCs w:val="28"/>
          <w:lang w:val="uk-UA"/>
        </w:rPr>
        <w:t xml:space="preserve"> по вул. П</w:t>
      </w:r>
      <w:r w:rsidR="002677E0">
        <w:rPr>
          <w:rFonts w:ascii="Times New Roman" w:hAnsi="Times New Roman"/>
          <w:sz w:val="28"/>
          <w:szCs w:val="28"/>
          <w:lang w:val="uk-UA"/>
        </w:rPr>
        <w:t>іщана</w:t>
      </w:r>
      <w:r w:rsidR="00AF3595">
        <w:rPr>
          <w:rFonts w:ascii="Times New Roman" w:hAnsi="Times New Roman"/>
          <w:sz w:val="28"/>
          <w:szCs w:val="28"/>
          <w:lang w:val="uk-UA"/>
        </w:rPr>
        <w:t>.</w:t>
      </w:r>
    </w:p>
    <w:p w:rsidR="008E444E" w:rsidRDefault="008E444E" w:rsidP="008E444E">
      <w:pPr>
        <w:tabs>
          <w:tab w:val="left" w:pos="709"/>
          <w:tab w:val="left" w:pos="1418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4.</w:t>
      </w:r>
      <w:r>
        <w:rPr>
          <w:rFonts w:ascii="Times New Roman" w:hAnsi="Times New Roman"/>
          <w:sz w:val="28"/>
          <w:szCs w:val="28"/>
          <w:lang w:val="uk-UA"/>
        </w:rPr>
        <w:tab/>
      </w:r>
      <w:r w:rsidRPr="000F5692">
        <w:rPr>
          <w:rFonts w:ascii="Times New Roman" w:hAnsi="Times New Roman"/>
          <w:sz w:val="28"/>
          <w:szCs w:val="28"/>
          <w:lang w:val="uk-UA"/>
        </w:rPr>
        <w:t>Рішення набирає чинності з моменту його оприлюднення.</w:t>
      </w:r>
    </w:p>
    <w:p w:rsidR="003B1D3D" w:rsidRDefault="008E444E" w:rsidP="003B1D3D">
      <w:pPr>
        <w:tabs>
          <w:tab w:val="left" w:pos="1418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5.</w:t>
      </w:r>
      <w:r>
        <w:rPr>
          <w:rFonts w:ascii="Times New Roman" w:hAnsi="Times New Roman"/>
          <w:sz w:val="28"/>
          <w:szCs w:val="28"/>
          <w:lang w:val="uk-UA"/>
        </w:rPr>
        <w:tab/>
      </w:r>
      <w:r w:rsidR="003B1D3D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цього рішення покласти на заступника </w:t>
      </w:r>
      <w:r w:rsidR="00E6552F">
        <w:rPr>
          <w:rFonts w:ascii="Times New Roman" w:hAnsi="Times New Roman"/>
          <w:sz w:val="28"/>
          <w:szCs w:val="28"/>
          <w:lang w:val="uk-UA"/>
        </w:rPr>
        <w:t>міського голови згідно розподілу обов’язків</w:t>
      </w:r>
      <w:r w:rsidR="003B1D3D">
        <w:rPr>
          <w:rFonts w:ascii="Times New Roman" w:hAnsi="Times New Roman"/>
          <w:sz w:val="28"/>
          <w:szCs w:val="28"/>
          <w:lang w:val="uk-UA"/>
        </w:rPr>
        <w:t>.</w:t>
      </w:r>
    </w:p>
    <w:p w:rsidR="00E6552F" w:rsidRDefault="00E6552F" w:rsidP="00E6552F">
      <w:pPr>
        <w:pStyle w:val="a3"/>
        <w:ind w:left="0"/>
        <w:jc w:val="both"/>
        <w:rPr>
          <w:b/>
          <w:sz w:val="28"/>
          <w:szCs w:val="28"/>
        </w:rPr>
      </w:pPr>
    </w:p>
    <w:p w:rsidR="00E6552F" w:rsidRDefault="00E6552F" w:rsidP="00E6552F">
      <w:pPr>
        <w:pStyle w:val="a3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Андрій СМАГЛЮК</w:t>
      </w:r>
    </w:p>
    <w:p w:rsidR="002677E0" w:rsidRDefault="002677E0" w:rsidP="00A829F9">
      <w:pPr>
        <w:pStyle w:val="a3"/>
        <w:spacing w:after="0"/>
        <w:ind w:left="0"/>
        <w:jc w:val="both"/>
      </w:pPr>
    </w:p>
    <w:p w:rsidR="00A829F9" w:rsidRDefault="00973354" w:rsidP="00A829F9">
      <w:pPr>
        <w:pStyle w:val="a3"/>
        <w:spacing w:after="0"/>
        <w:ind w:left="0"/>
        <w:jc w:val="both"/>
      </w:pPr>
      <w:r>
        <w:t>Павло РИМАР</w:t>
      </w:r>
    </w:p>
    <w:p w:rsidR="004A04E9" w:rsidRDefault="004A04E9" w:rsidP="004A04E9">
      <w:pPr>
        <w:pStyle w:val="a3"/>
        <w:spacing w:after="0"/>
        <w:ind w:left="0"/>
        <w:jc w:val="both"/>
      </w:pPr>
      <w:r>
        <w:t>Олена ТАРТАК</w:t>
      </w:r>
    </w:p>
    <w:p w:rsidR="00A829F9" w:rsidRDefault="00A829F9" w:rsidP="00A829F9">
      <w:pPr>
        <w:pStyle w:val="a3"/>
        <w:spacing w:after="0"/>
        <w:ind w:left="0"/>
        <w:jc w:val="both"/>
      </w:pPr>
    </w:p>
    <w:p w:rsidR="00EA20CB" w:rsidRDefault="00EA20CB" w:rsidP="00EA20CB">
      <w:pPr>
        <w:pStyle w:val="a3"/>
        <w:ind w:left="0" w:firstLine="708"/>
        <w:jc w:val="both"/>
        <w:rPr>
          <w:b/>
          <w:sz w:val="28"/>
          <w:szCs w:val="28"/>
        </w:rPr>
      </w:pPr>
    </w:p>
    <w:p w:rsidR="00EA20CB" w:rsidRDefault="00EA20CB" w:rsidP="00EA20CB">
      <w:pPr>
        <w:pStyle w:val="a3"/>
        <w:ind w:left="0" w:firstLine="708"/>
        <w:jc w:val="both"/>
        <w:rPr>
          <w:b/>
          <w:sz w:val="28"/>
          <w:szCs w:val="28"/>
        </w:rPr>
      </w:pPr>
    </w:p>
    <w:p w:rsidR="00796A71" w:rsidRPr="00796A71" w:rsidRDefault="00796A71" w:rsidP="009471D7">
      <w:pPr>
        <w:pStyle w:val="a3"/>
        <w:ind w:left="0"/>
        <w:jc w:val="both"/>
      </w:pPr>
    </w:p>
    <w:sectPr w:rsidR="00796A71" w:rsidRPr="00796A71" w:rsidSect="009471D7">
      <w:headerReference w:type="default" r:id="rId9"/>
      <w:pgSz w:w="11906" w:h="16838"/>
      <w:pgMar w:top="709" w:right="566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7538" w:rsidRDefault="003C7538" w:rsidP="00A97BBC">
      <w:pPr>
        <w:spacing w:after="0" w:line="240" w:lineRule="auto"/>
      </w:pPr>
      <w:r>
        <w:separator/>
      </w:r>
    </w:p>
  </w:endnote>
  <w:endnote w:type="continuationSeparator" w:id="1">
    <w:p w:rsidR="003C7538" w:rsidRDefault="003C7538" w:rsidP="00A97B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7538" w:rsidRDefault="003C7538" w:rsidP="00A97BBC">
      <w:pPr>
        <w:spacing w:after="0" w:line="240" w:lineRule="auto"/>
      </w:pPr>
      <w:r>
        <w:separator/>
      </w:r>
    </w:p>
  </w:footnote>
  <w:footnote w:type="continuationSeparator" w:id="1">
    <w:p w:rsidR="003C7538" w:rsidRDefault="003C7538" w:rsidP="00A97B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7BBC" w:rsidRPr="00A97BBC" w:rsidRDefault="00A97BBC" w:rsidP="00A97BBC">
    <w:pPr>
      <w:pStyle w:val="a8"/>
      <w:tabs>
        <w:tab w:val="clear" w:pos="4819"/>
        <w:tab w:val="clear" w:pos="9639"/>
        <w:tab w:val="left" w:pos="8490"/>
      </w:tabs>
      <w:rPr>
        <w:rFonts w:ascii="Times New Roman" w:hAnsi="Times New Roman"/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734713"/>
    <w:multiLevelType w:val="hybridMultilevel"/>
    <w:tmpl w:val="5B648C72"/>
    <w:lvl w:ilvl="0" w:tplc="1FE63032">
      <w:start w:val="1"/>
      <w:numFmt w:val="decimal"/>
      <w:lvlText w:val="2.%1."/>
      <w:lvlJc w:val="left"/>
      <w:pPr>
        <w:ind w:left="14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17A59"/>
    <w:rsid w:val="00023AFA"/>
    <w:rsid w:val="0008054C"/>
    <w:rsid w:val="00096474"/>
    <w:rsid w:val="000C0B34"/>
    <w:rsid w:val="000F1595"/>
    <w:rsid w:val="001048A3"/>
    <w:rsid w:val="00117A59"/>
    <w:rsid w:val="0013049A"/>
    <w:rsid w:val="00162DF0"/>
    <w:rsid w:val="001C2ACF"/>
    <w:rsid w:val="001D4A09"/>
    <w:rsid w:val="00224521"/>
    <w:rsid w:val="002268AE"/>
    <w:rsid w:val="002531DB"/>
    <w:rsid w:val="0025430D"/>
    <w:rsid w:val="0025476B"/>
    <w:rsid w:val="002677E0"/>
    <w:rsid w:val="002909F2"/>
    <w:rsid w:val="002C274D"/>
    <w:rsid w:val="003205FE"/>
    <w:rsid w:val="00384282"/>
    <w:rsid w:val="00386614"/>
    <w:rsid w:val="003B1D3D"/>
    <w:rsid w:val="003C7538"/>
    <w:rsid w:val="004148E5"/>
    <w:rsid w:val="004164FB"/>
    <w:rsid w:val="004A04E9"/>
    <w:rsid w:val="00527BFA"/>
    <w:rsid w:val="00607E9A"/>
    <w:rsid w:val="006473CC"/>
    <w:rsid w:val="0069129E"/>
    <w:rsid w:val="006945BC"/>
    <w:rsid w:val="006B2741"/>
    <w:rsid w:val="00710541"/>
    <w:rsid w:val="0074567F"/>
    <w:rsid w:val="00796A71"/>
    <w:rsid w:val="007A32B6"/>
    <w:rsid w:val="007B42F1"/>
    <w:rsid w:val="007B5AFD"/>
    <w:rsid w:val="007D4B66"/>
    <w:rsid w:val="00816DE3"/>
    <w:rsid w:val="00835154"/>
    <w:rsid w:val="00847743"/>
    <w:rsid w:val="00860910"/>
    <w:rsid w:val="008B13CF"/>
    <w:rsid w:val="008B773C"/>
    <w:rsid w:val="008D6C7A"/>
    <w:rsid w:val="008E444E"/>
    <w:rsid w:val="008F267A"/>
    <w:rsid w:val="009009E9"/>
    <w:rsid w:val="00923529"/>
    <w:rsid w:val="009310DF"/>
    <w:rsid w:val="00935643"/>
    <w:rsid w:val="0094350B"/>
    <w:rsid w:val="00947025"/>
    <w:rsid w:val="009471D7"/>
    <w:rsid w:val="00960248"/>
    <w:rsid w:val="00973354"/>
    <w:rsid w:val="009753A1"/>
    <w:rsid w:val="00986A86"/>
    <w:rsid w:val="009A4ABA"/>
    <w:rsid w:val="009A64BC"/>
    <w:rsid w:val="009D43DE"/>
    <w:rsid w:val="009E66F3"/>
    <w:rsid w:val="009F4485"/>
    <w:rsid w:val="00A45DC8"/>
    <w:rsid w:val="00A51CE9"/>
    <w:rsid w:val="00A829F9"/>
    <w:rsid w:val="00A97BBC"/>
    <w:rsid w:val="00AF3595"/>
    <w:rsid w:val="00B36754"/>
    <w:rsid w:val="00BB7169"/>
    <w:rsid w:val="00BE0742"/>
    <w:rsid w:val="00C02BCE"/>
    <w:rsid w:val="00C21421"/>
    <w:rsid w:val="00C45BF2"/>
    <w:rsid w:val="00C67227"/>
    <w:rsid w:val="00C84F77"/>
    <w:rsid w:val="00C921F8"/>
    <w:rsid w:val="00C9592F"/>
    <w:rsid w:val="00CC1600"/>
    <w:rsid w:val="00D333E2"/>
    <w:rsid w:val="00D40B55"/>
    <w:rsid w:val="00D638C6"/>
    <w:rsid w:val="00DB44EE"/>
    <w:rsid w:val="00DF12DC"/>
    <w:rsid w:val="00E06D68"/>
    <w:rsid w:val="00E6552F"/>
    <w:rsid w:val="00E7376E"/>
    <w:rsid w:val="00EA20CB"/>
    <w:rsid w:val="00EE2C9F"/>
    <w:rsid w:val="00F00D36"/>
    <w:rsid w:val="00F353C4"/>
    <w:rsid w:val="00FA52E6"/>
    <w:rsid w:val="00FD46CF"/>
    <w:rsid w:val="00FE3D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A59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117A59"/>
    <w:pPr>
      <w:spacing w:after="120" w:line="240" w:lineRule="auto"/>
      <w:ind w:left="283"/>
    </w:pPr>
    <w:rPr>
      <w:rFonts w:ascii="Times New Roman" w:hAnsi="Times New Roman"/>
      <w:sz w:val="24"/>
      <w:szCs w:val="24"/>
      <w:lang w:val="uk-UA"/>
    </w:rPr>
  </w:style>
  <w:style w:type="character" w:customStyle="1" w:styleId="a4">
    <w:name w:val="Основной текст с отступом Знак"/>
    <w:basedOn w:val="a0"/>
    <w:link w:val="a3"/>
    <w:uiPriority w:val="99"/>
    <w:rsid w:val="00117A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117A59"/>
    <w:pPr>
      <w:spacing w:after="0" w:line="240" w:lineRule="auto"/>
      <w:jc w:val="center"/>
    </w:pPr>
    <w:rPr>
      <w:rFonts w:ascii="Times New Roman" w:hAnsi="Times New Roman"/>
      <w:sz w:val="28"/>
      <w:szCs w:val="24"/>
      <w:lang w:val="uk-UA"/>
    </w:rPr>
  </w:style>
  <w:style w:type="character" w:customStyle="1" w:styleId="a6">
    <w:name w:val="Название Знак"/>
    <w:basedOn w:val="a0"/>
    <w:link w:val="a5"/>
    <w:rsid w:val="00117A5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normal">
    <w:name w:val="normal"/>
    <w:rsid w:val="00796A71"/>
    <w:pPr>
      <w:spacing w:line="276" w:lineRule="auto"/>
    </w:pPr>
    <w:rPr>
      <w:rFonts w:ascii="Arial" w:eastAsia="Arial" w:hAnsi="Arial" w:cs="Arial"/>
      <w:color w:val="000000"/>
      <w:lang w:eastAsia="uk-UA"/>
    </w:rPr>
  </w:style>
  <w:style w:type="paragraph" w:styleId="a7">
    <w:name w:val="List Paragraph"/>
    <w:basedOn w:val="a"/>
    <w:uiPriority w:val="34"/>
    <w:qFormat/>
    <w:rsid w:val="008E444E"/>
    <w:pPr>
      <w:ind w:left="720"/>
      <w:contextualSpacing/>
    </w:pPr>
  </w:style>
  <w:style w:type="paragraph" w:styleId="a8">
    <w:name w:val="header"/>
    <w:basedOn w:val="a"/>
    <w:link w:val="a9"/>
    <w:uiPriority w:val="99"/>
    <w:semiHidden/>
    <w:unhideWhenUsed/>
    <w:rsid w:val="00A97BB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A97BBC"/>
    <w:rPr>
      <w:rFonts w:ascii="Calibri" w:eastAsia="Times New Roman" w:hAnsi="Calibri" w:cs="Times New Roman"/>
      <w:lang w:val="ru-RU" w:eastAsia="ru-RU"/>
    </w:rPr>
  </w:style>
  <w:style w:type="paragraph" w:styleId="aa">
    <w:name w:val="footer"/>
    <w:basedOn w:val="a"/>
    <w:link w:val="ab"/>
    <w:uiPriority w:val="99"/>
    <w:semiHidden/>
    <w:unhideWhenUsed/>
    <w:rsid w:val="00A97BB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A97BBC"/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866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3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370</Words>
  <Characters>2114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ПК_01</dc:creator>
  <cp:lastModifiedBy>Svitlana</cp:lastModifiedBy>
  <cp:revision>2</cp:revision>
  <cp:lastPrinted>2021-03-22T13:40:00Z</cp:lastPrinted>
  <dcterms:created xsi:type="dcterms:W3CDTF">2021-05-29T15:13:00Z</dcterms:created>
  <dcterms:modified xsi:type="dcterms:W3CDTF">2021-05-29T15:13:00Z</dcterms:modified>
</cp:coreProperties>
</file>